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EC029" w14:textId="3BBA2BB6" w:rsidR="00A063C5" w:rsidRDefault="005A4D33">
      <w:pPr>
        <w:wordWrap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5"/>
        </w:rPr>
      </w:pPr>
      <w:r>
        <w:rPr>
          <w:rFonts w:ascii="Times New Roman" w:hAnsi="Times New Roman" w:cs="Times New Roman" w:hint="eastAsia"/>
          <w:b/>
          <w:sz w:val="36"/>
          <w:szCs w:val="25"/>
        </w:rPr>
        <w:t>이승준</w:t>
      </w:r>
      <w:r>
        <w:rPr>
          <w:rFonts w:ascii="Times New Roman" w:hAnsi="Times New Roman" w:cs="Times New Roman" w:hint="eastAsia"/>
          <w:b/>
          <w:sz w:val="36"/>
          <w:szCs w:val="25"/>
        </w:rPr>
        <w:t xml:space="preserve"> </w:t>
      </w:r>
      <w:r w:rsidR="001E06C5">
        <w:rPr>
          <w:rFonts w:ascii="Times New Roman" w:hAnsi="Times New Roman" w:cs="Times New Roman"/>
          <w:b/>
          <w:sz w:val="36"/>
          <w:szCs w:val="25"/>
        </w:rPr>
        <w:t>Seung Jun (S.J) Lee</w:t>
      </w:r>
    </w:p>
    <w:p w14:paraId="27CEC02A" w14:textId="77777777" w:rsidR="00A063C5" w:rsidRDefault="001E06C5">
      <w:pPr>
        <w:wordWrap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Theme="minorHAnsi" w:hAnsi="Times New Roman" w:cs="Times New Roman"/>
          <w:color w:val="000000"/>
        </w:rPr>
        <w:t>•</w:t>
      </w:r>
      <w:r>
        <w:rPr>
          <w:rFonts w:ascii="Times New Roman" w:hAnsi="Times New Roman" w:cs="Times New Roman"/>
        </w:rPr>
        <w:t xml:space="preserve"> seungjunlee527</w:t>
      </w:r>
      <w:r>
        <w:rPr>
          <w:rFonts w:ascii="Times New Roman" w:eastAsiaTheme="minorHAnsi" w:hAnsi="Times New Roman" w:cs="Times New Roman"/>
          <w:color w:val="000000"/>
        </w:rPr>
        <w:t>@gmail.com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 xml:space="preserve">• 138, </w:t>
      </w:r>
      <w:proofErr w:type="spellStart"/>
      <w:r>
        <w:rPr>
          <w:rFonts w:ascii="Times New Roman" w:eastAsiaTheme="minorHAnsi" w:hAnsi="Times New Roman" w:cs="Times New Roman"/>
          <w:color w:val="000000"/>
        </w:rPr>
        <w:t>Yanghyeon-ro</w:t>
      </w:r>
      <w:proofErr w:type="spellEnd"/>
      <w:r>
        <w:rPr>
          <w:rFonts w:ascii="Times New Roman" w:eastAsiaTheme="minorHAns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</w:rPr>
        <w:t>Bundang-gu</w:t>
      </w:r>
      <w:proofErr w:type="spellEnd"/>
      <w:r>
        <w:rPr>
          <w:rFonts w:ascii="Times New Roman" w:eastAsiaTheme="minorHAns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</w:rPr>
        <w:t>Seongnam-si</w:t>
      </w:r>
      <w:proofErr w:type="spellEnd"/>
      <w:r>
        <w:rPr>
          <w:rFonts w:ascii="Times New Roman" w:eastAsiaTheme="minorHAns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</w:rPr>
        <w:t>Gyeonggi</w:t>
      </w:r>
      <w:proofErr w:type="spellEnd"/>
      <w:r>
        <w:rPr>
          <w:rFonts w:ascii="Times New Roman" w:eastAsiaTheme="minorHAnsi" w:hAnsi="Times New Roman" w:cs="Times New Roman"/>
          <w:color w:val="000000"/>
        </w:rPr>
        <w:t>-do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맑은 고딕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82-</w:t>
      </w:r>
      <w:r>
        <w:rPr>
          <w:rFonts w:ascii="Times New Roman" w:eastAsia="맑은 고딕" w:hAnsi="Times New Roman" w:cs="Times New Roman"/>
          <w:color w:val="000000"/>
        </w:rPr>
        <w:t>10-3374-3678</w:t>
      </w:r>
    </w:p>
    <w:p w14:paraId="27CEC02B" w14:textId="1F9C964F" w:rsidR="00A063C5" w:rsidRDefault="00C376A5">
      <w:pPr>
        <w:wordWrap/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학력</w:t>
      </w:r>
      <w:r w:rsidR="001E06C5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14:paraId="27CEC02C" w14:textId="77777777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56A6C">
        <w:rPr>
          <w:rFonts w:ascii="Times New Roman" w:hAnsi="Times New Roman" w:cs="Times New Roman"/>
          <w:b/>
          <w:szCs w:val="20"/>
        </w:rPr>
        <w:t>Purdue University</w:t>
      </w:r>
      <w:r w:rsidRPr="00456A6C">
        <w:rPr>
          <w:rFonts w:ascii="Times New Roman" w:hAnsi="Times New Roman" w:cs="Times New Roman"/>
          <w:szCs w:val="20"/>
        </w:rPr>
        <w:t xml:space="preserve"> - </w:t>
      </w:r>
      <w:r w:rsidRPr="00456A6C">
        <w:rPr>
          <w:rFonts w:ascii="Times New Roman" w:hAnsi="Times New Roman" w:cs="Times New Roman"/>
          <w:b/>
          <w:szCs w:val="20"/>
        </w:rPr>
        <w:t>West Lafayette, IN</w:t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 xml:space="preserve">    </w:t>
      </w:r>
      <w:r w:rsidRPr="00456A6C">
        <w:rPr>
          <w:rFonts w:ascii="Times New Roman" w:hAnsi="Times New Roman" w:cs="Times New Roman"/>
          <w:i/>
          <w:szCs w:val="20"/>
        </w:rPr>
        <w:tab/>
        <w:t xml:space="preserve">      </w:t>
      </w:r>
      <w:r w:rsidRPr="00456A6C">
        <w:rPr>
          <w:rFonts w:ascii="Times New Roman" w:hAnsi="Times New Roman" w:cs="Times New Roman"/>
          <w:i/>
          <w:szCs w:val="20"/>
        </w:rPr>
        <w:tab/>
        <w:t xml:space="preserve">     August 2018</w:t>
      </w:r>
      <w:r w:rsidRPr="00456A6C">
        <w:rPr>
          <w:rFonts w:ascii="Times New Roman" w:hAnsi="Times New Roman" w:cs="Times New Roman"/>
          <w:szCs w:val="20"/>
        </w:rPr>
        <w:t xml:space="preserve">             </w:t>
      </w:r>
    </w:p>
    <w:p w14:paraId="27CEC02D" w14:textId="77777777" w:rsidR="00A063C5" w:rsidRPr="00456A6C" w:rsidRDefault="001E06C5">
      <w:pPr>
        <w:wordWrap/>
        <w:spacing w:after="0" w:line="240" w:lineRule="auto"/>
        <w:contextualSpacing/>
        <w:jc w:val="left"/>
        <w:rPr>
          <w:rFonts w:ascii="Times New Roman" w:hAnsi="Times New Roman" w:cs="Times New Roman"/>
          <w:b/>
          <w:szCs w:val="20"/>
          <w:u w:val="single"/>
        </w:rPr>
      </w:pPr>
      <w:r w:rsidRPr="00456A6C">
        <w:rPr>
          <w:rFonts w:ascii="Times New Roman" w:hAnsi="Times New Roman" w:cs="Times New Roman"/>
          <w:i/>
          <w:szCs w:val="20"/>
        </w:rPr>
        <w:t>Bachelor of Science in Mechanical Engineering</w:t>
      </w:r>
    </w:p>
    <w:p w14:paraId="27CEC02E" w14:textId="77777777" w:rsidR="00A063C5" w:rsidRDefault="00A063C5">
      <w:pPr>
        <w:wordWrap/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</w:p>
    <w:p w14:paraId="27CEC02F" w14:textId="302B9796" w:rsidR="00A063C5" w:rsidRDefault="00C376A5">
      <w:pPr>
        <w:wordWrap/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직장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활동</w:t>
      </w:r>
      <w:r w:rsidR="001E06C5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</w:t>
      </w:r>
    </w:p>
    <w:p w14:paraId="523FE858" w14:textId="77777777" w:rsidR="00D45DFE" w:rsidRPr="00456A6C" w:rsidRDefault="00D45DFE" w:rsidP="00D45DFE">
      <w:pPr>
        <w:wordWrap/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56A6C">
        <w:rPr>
          <w:rFonts w:ascii="Times New Roman" w:hAnsi="Times New Roman" w:cs="Times New Roman"/>
          <w:b/>
          <w:szCs w:val="20"/>
        </w:rPr>
        <w:t>Korea Institute of Science and Technology</w:t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 w:hint="eastAsia"/>
          <w:b/>
          <w:szCs w:val="20"/>
        </w:rPr>
        <w:tab/>
      </w:r>
      <w:r w:rsidRPr="00456A6C">
        <w:rPr>
          <w:rFonts w:ascii="Times New Roman" w:hAnsi="Times New Roman" w:cs="Times New Roman"/>
          <w:b/>
          <w:szCs w:val="20"/>
        </w:rPr>
        <w:t xml:space="preserve">     </w:t>
      </w:r>
      <w:r w:rsidRPr="00456A6C">
        <w:rPr>
          <w:rFonts w:ascii="Times New Roman" w:hAnsi="Times New Roman" w:cs="Times New Roman" w:hint="eastAsia"/>
          <w:szCs w:val="20"/>
        </w:rPr>
        <w:t>Seoul, Korea</w:t>
      </w:r>
    </w:p>
    <w:p w14:paraId="712A1ED9" w14:textId="77777777" w:rsidR="00D45DFE" w:rsidRPr="00456A6C" w:rsidRDefault="00D45DFE" w:rsidP="00D45DFE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>Intern, Center for Medical Robotics, Robotics and Media Institute</w:t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  <w:t xml:space="preserve">     </w:t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>Aug 2019 – present</w:t>
      </w:r>
    </w:p>
    <w:p w14:paraId="7A2CEDE3" w14:textId="38E8410B" w:rsidR="00456A6C" w:rsidRPr="00456A6C" w:rsidRDefault="00C376A5" w:rsidP="00456A6C">
      <w:pPr>
        <w:pStyle w:val="aa"/>
        <w:numPr>
          <w:ilvl w:val="0"/>
          <w:numId w:val="17"/>
        </w:numPr>
        <w:rPr>
          <w:rFonts w:eastAsia="한양신명조"/>
          <w:w w:val="98"/>
          <w:sz w:val="20"/>
          <w:szCs w:val="20"/>
          <w:lang w:eastAsia="ko-KR"/>
        </w:rPr>
      </w:pPr>
      <w:r w:rsidRPr="00456A6C">
        <w:rPr>
          <w:rFonts w:eastAsia="한양신명조" w:hint="eastAsia"/>
          <w:w w:val="95"/>
          <w:sz w:val="20"/>
          <w:szCs w:val="20"/>
          <w:lang w:eastAsia="ko-KR"/>
        </w:rPr>
        <w:t>성장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메커니즘</w:t>
      </w:r>
      <w:r w:rsidRPr="00456A6C">
        <w:rPr>
          <w:rFonts w:eastAsia="한양신명조"/>
          <w:w w:val="98"/>
          <w:sz w:val="20"/>
          <w:szCs w:val="20"/>
          <w:lang w:eastAsia="ko-KR"/>
        </w:rPr>
        <w:t>(growth mechanism)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개념을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응용한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환자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이송을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보조하는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공압식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슬링의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구조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와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슬링의</w:t>
      </w:r>
      <w:proofErr w:type="spellEnd"/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자동화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제어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시스템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개발</w:t>
      </w:r>
      <w:r w:rsidR="00456A6C" w:rsidRPr="00456A6C">
        <w:rPr>
          <w:rFonts w:eastAsia="한양신명조"/>
          <w:w w:val="98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8"/>
          <w:sz w:val="20"/>
          <w:szCs w:val="20"/>
          <w:lang w:eastAsia="ko-KR"/>
        </w:rPr>
        <w:t>참여함</w:t>
      </w:r>
    </w:p>
    <w:p w14:paraId="6AE65339" w14:textId="771092C8" w:rsidR="00493A48" w:rsidRPr="00456A6C" w:rsidRDefault="00C376A5" w:rsidP="00456A6C">
      <w:pPr>
        <w:pStyle w:val="aa"/>
        <w:numPr>
          <w:ilvl w:val="0"/>
          <w:numId w:val="17"/>
        </w:numPr>
        <w:rPr>
          <w:rFonts w:eastAsiaTheme="minorEastAsia" w:hint="eastAsia"/>
          <w:sz w:val="20"/>
          <w:szCs w:val="20"/>
          <w:lang w:eastAsia="ko-KR"/>
        </w:rPr>
      </w:pPr>
      <w:r w:rsidRPr="00456A6C">
        <w:rPr>
          <w:rFonts w:eastAsia="한양신명조" w:hint="eastAsia"/>
          <w:w w:val="95"/>
          <w:sz w:val="20"/>
          <w:szCs w:val="20"/>
          <w:lang w:eastAsia="ko-KR"/>
        </w:rPr>
        <w:t>자가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잠김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메커니즘</w:t>
      </w:r>
      <w:r w:rsidRPr="00456A6C">
        <w:rPr>
          <w:rFonts w:eastAsia="한양신명조"/>
          <w:w w:val="98"/>
          <w:sz w:val="20"/>
          <w:szCs w:val="20"/>
          <w:lang w:eastAsia="ko-KR"/>
        </w:rPr>
        <w:t>(self</w:t>
      </w:r>
      <w:r w:rsidR="00456A6C" w:rsidRPr="00456A6C">
        <w:rPr>
          <w:rFonts w:eastAsia="한양신명조"/>
          <w:w w:val="98"/>
          <w:sz w:val="20"/>
          <w:szCs w:val="20"/>
          <w:lang w:eastAsia="ko-KR"/>
        </w:rPr>
        <w:t>-</w:t>
      </w:r>
      <w:r w:rsidRPr="00456A6C">
        <w:rPr>
          <w:rFonts w:eastAsia="한양신명조"/>
          <w:w w:val="98"/>
          <w:sz w:val="20"/>
          <w:szCs w:val="20"/>
          <w:lang w:eastAsia="ko-KR"/>
        </w:rPr>
        <w:t>locking me</w:t>
      </w:r>
      <w:r w:rsidR="00456A6C" w:rsidRPr="00456A6C">
        <w:rPr>
          <w:rFonts w:eastAsia="한양신명조" w:hint="eastAsia"/>
          <w:w w:val="98"/>
          <w:sz w:val="20"/>
          <w:szCs w:val="20"/>
          <w:lang w:eastAsia="ko-KR"/>
        </w:rPr>
        <w:t>c</w:t>
      </w:r>
      <w:r w:rsidRPr="00456A6C">
        <w:rPr>
          <w:rFonts w:eastAsia="한양신명조"/>
          <w:w w:val="98"/>
          <w:sz w:val="20"/>
          <w:szCs w:val="20"/>
          <w:lang w:eastAsia="ko-KR"/>
        </w:rPr>
        <w:t>hanism)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기반으로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텐던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드리븐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시스템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>(tendon driven system)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전달을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위한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고정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방식의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구조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개발과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착용형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상지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보조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로봇을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개발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참여함</w:t>
      </w:r>
    </w:p>
    <w:p w14:paraId="6416E121" w14:textId="77777777" w:rsidR="00456A6C" w:rsidRPr="00456A6C" w:rsidRDefault="00456A6C">
      <w:pPr>
        <w:wordWrap/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27CEC030" w14:textId="788A1364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proofErr w:type="spellStart"/>
      <w:r w:rsidRPr="00456A6C">
        <w:rPr>
          <w:rFonts w:ascii="Times New Roman" w:hAnsi="Times New Roman" w:cs="Times New Roman" w:hint="eastAsia"/>
          <w:b/>
          <w:szCs w:val="20"/>
        </w:rPr>
        <w:t>S</w:t>
      </w:r>
      <w:r w:rsidRPr="00456A6C">
        <w:rPr>
          <w:rFonts w:ascii="Times New Roman" w:hAnsi="Times New Roman" w:cs="Times New Roman"/>
          <w:b/>
          <w:szCs w:val="20"/>
        </w:rPr>
        <w:t>ticktronics</w:t>
      </w:r>
      <w:proofErr w:type="spellEnd"/>
      <w:r w:rsidRPr="00456A6C">
        <w:rPr>
          <w:rFonts w:ascii="Times New Roman" w:hAnsi="Times New Roman" w:cs="Times New Roman"/>
          <w:b/>
          <w:szCs w:val="20"/>
        </w:rPr>
        <w:t xml:space="preserve"> Laboratory                                           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</w:t>
      </w:r>
      <w:r w:rsidRPr="00456A6C">
        <w:rPr>
          <w:rFonts w:ascii="Times New Roman" w:hAnsi="Times New Roman" w:cs="Times New Roman"/>
          <w:b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>West Lafayette, IN</w:t>
      </w:r>
      <w:r w:rsidRPr="00456A6C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</w:t>
      </w:r>
    </w:p>
    <w:p w14:paraId="27CEC031" w14:textId="2F991F03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>Research Staff</w:t>
      </w:r>
      <w:r w:rsidR="008314EC" w:rsidRPr="00456A6C">
        <w:rPr>
          <w:rFonts w:ascii="Times New Roman" w:hAnsi="Times New Roman" w:cs="Times New Roman"/>
          <w:i/>
          <w:szCs w:val="20"/>
        </w:rPr>
        <w:t>,</w:t>
      </w:r>
      <w:r w:rsidR="00C376A5" w:rsidRPr="00456A6C">
        <w:rPr>
          <w:rFonts w:ascii="Times New Roman" w:hAnsi="Times New Roman" w:cs="Times New Roman"/>
          <w:i/>
          <w:szCs w:val="20"/>
        </w:rPr>
        <w:t xml:space="preserve"> </w:t>
      </w:r>
      <w:r w:rsidR="00C376A5" w:rsidRPr="00456A6C">
        <w:rPr>
          <w:rFonts w:ascii="Times New Roman" w:hAnsi="Times New Roman" w:cs="Times New Roman" w:hint="eastAsia"/>
          <w:i/>
          <w:szCs w:val="20"/>
        </w:rPr>
        <w:t>Purdue University</w:t>
      </w:r>
      <w:r w:rsidR="008314EC" w:rsidRPr="00456A6C">
        <w:rPr>
          <w:rFonts w:ascii="Times New Roman" w:hAnsi="Times New Roman" w:cs="Times New Roman"/>
          <w:i/>
          <w:szCs w:val="20"/>
        </w:rPr>
        <w:t xml:space="preserve"> </w:t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 xml:space="preserve">                       </w:t>
      </w:r>
      <w:r w:rsidRPr="00456A6C">
        <w:rPr>
          <w:rFonts w:ascii="Times New Roman" w:hAnsi="Times New Roman" w:cs="Times New Roman"/>
          <w:szCs w:val="20"/>
        </w:rPr>
        <w:tab/>
        <w:t xml:space="preserve">      </w:t>
      </w:r>
      <w:r w:rsidRPr="00456A6C">
        <w:rPr>
          <w:rFonts w:ascii="Times New Roman" w:hAnsi="Times New Roman" w:cs="Times New Roman"/>
          <w:szCs w:val="20"/>
        </w:rPr>
        <w:tab/>
        <w:t xml:space="preserve">     </w:t>
      </w:r>
      <w:r w:rsidRPr="00456A6C">
        <w:rPr>
          <w:rFonts w:ascii="Times New Roman" w:hAnsi="Times New Roman" w:cs="Times New Roman"/>
          <w:i/>
          <w:szCs w:val="20"/>
        </w:rPr>
        <w:t>Aug 2018 – May 2019</w:t>
      </w:r>
    </w:p>
    <w:p w14:paraId="2DCA64B7" w14:textId="1FA66F10" w:rsidR="00C376A5" w:rsidRPr="00456A6C" w:rsidRDefault="00C376A5" w:rsidP="00456A6C">
      <w:pPr>
        <w:pStyle w:val="aa"/>
        <w:numPr>
          <w:ilvl w:val="0"/>
          <w:numId w:val="19"/>
        </w:numPr>
        <w:rPr>
          <w:sz w:val="20"/>
          <w:szCs w:val="20"/>
          <w:lang w:eastAsia="ko-KR"/>
        </w:rPr>
      </w:pPr>
      <w:r w:rsidRPr="00456A6C">
        <w:rPr>
          <w:rFonts w:eastAsia="한양신명조"/>
          <w:w w:val="95"/>
          <w:sz w:val="20"/>
          <w:szCs w:val="20"/>
          <w:lang w:eastAsia="ko-KR"/>
        </w:rPr>
        <w:t>심근경색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진단을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위한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일회용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/>
          <w:w w:val="95"/>
          <w:sz w:val="20"/>
          <w:szCs w:val="20"/>
          <w:lang w:eastAsia="ko-KR"/>
        </w:rPr>
        <w:t>플렉시블</w:t>
      </w:r>
      <w:proofErr w:type="spellEnd"/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센서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패치를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정밀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유체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/>
          <w:w w:val="95"/>
          <w:sz w:val="20"/>
          <w:szCs w:val="20"/>
          <w:lang w:eastAsia="ko-KR"/>
        </w:rPr>
        <w:t>디스펜서를</w:t>
      </w:r>
      <w:proofErr w:type="spellEnd"/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사용하여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실리콘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웨이퍼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위에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유연한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전도성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전극과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폴리머를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최적의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조건으로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프린트하여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쥐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심장과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돼지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심장에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붙일</w:t>
      </w:r>
      <w:r w:rsidRPr="00456A6C">
        <w:rPr>
          <w:rFonts w:eastAsia="한양신명조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수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수십에서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수백</w:t>
      </w:r>
      <w:r w:rsidRPr="00456A6C">
        <w:rPr>
          <w:rFonts w:eastAsia="한양신명조"/>
          <w:b/>
          <w:bCs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마이크론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미터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두께의</w:t>
      </w:r>
      <w:r w:rsidRPr="00456A6C">
        <w:rPr>
          <w:rFonts w:eastAsia="한양신명조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ECG </w:t>
      </w:r>
      <w:r w:rsidRPr="00456A6C">
        <w:rPr>
          <w:rFonts w:eastAsia="한양신명조"/>
          <w:w w:val="95"/>
          <w:sz w:val="20"/>
          <w:szCs w:val="20"/>
          <w:lang w:eastAsia="ko-KR"/>
        </w:rPr>
        <w:t>센서를</w:t>
      </w:r>
      <w:r w:rsidRPr="00456A6C">
        <w:rPr>
          <w:rFonts w:eastAsia="한양신명조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5"/>
          <w:sz w:val="20"/>
          <w:szCs w:val="20"/>
          <w:lang w:eastAsia="ko-KR"/>
        </w:rPr>
        <w:t>제작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함</w:t>
      </w:r>
    </w:p>
    <w:p w14:paraId="76D6E6DC" w14:textId="77777777" w:rsidR="00173557" w:rsidRPr="00C376A5" w:rsidRDefault="00173557" w:rsidP="00173557">
      <w:pPr>
        <w:wordWrap/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57CAE31D" w14:textId="5F72B9D6" w:rsidR="004E52E3" w:rsidRPr="00D45DFE" w:rsidRDefault="00C376A5">
      <w:pPr>
        <w:wordWrap/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리서치</w:t>
      </w:r>
      <w:r w:rsidR="001E06C5">
        <w:rPr>
          <w:rFonts w:ascii="Times New Roman" w:hAnsi="Times New Roman" w:cs="Times New Roman"/>
          <w:b/>
          <w:sz w:val="21"/>
          <w:szCs w:val="21"/>
          <w:u w:val="single"/>
        </w:rPr>
        <w:t xml:space="preserve"> &amp; 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프로젝트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>경험</w:t>
      </w:r>
      <w:r>
        <w:rPr>
          <w:rFonts w:ascii="Times New Roman" w:hAnsi="Times New Roman" w:cs="Times New Roman" w:hint="eastAsia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</w:t>
      </w:r>
      <w:r w:rsidR="001E06C5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                                   </w:t>
      </w:r>
    </w:p>
    <w:p w14:paraId="27CEC036" w14:textId="56C4D276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456A6C">
        <w:rPr>
          <w:rFonts w:ascii="Times New Roman" w:hAnsi="Times New Roman" w:cs="Times New Roman"/>
          <w:b/>
          <w:szCs w:val="20"/>
        </w:rPr>
        <w:t xml:space="preserve">Undergraduate Research                                                  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</w:t>
      </w:r>
      <w:r w:rsidRPr="00456A6C">
        <w:rPr>
          <w:rFonts w:ascii="Times New Roman" w:hAnsi="Times New Roman" w:cs="Times New Roman"/>
          <w:b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>West Lafayette, IN</w:t>
      </w:r>
      <w:r w:rsidRPr="00456A6C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                </w:t>
      </w:r>
    </w:p>
    <w:p w14:paraId="27CEC037" w14:textId="77777777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b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 xml:space="preserve">Research Assistant, </w:t>
      </w:r>
      <w:proofErr w:type="spellStart"/>
      <w:r w:rsidRPr="00456A6C">
        <w:rPr>
          <w:rFonts w:ascii="Times New Roman" w:hAnsi="Times New Roman" w:cs="Times New Roman"/>
          <w:i/>
          <w:szCs w:val="20"/>
        </w:rPr>
        <w:t>Sticktronics</w:t>
      </w:r>
      <w:proofErr w:type="spellEnd"/>
      <w:r w:rsidRPr="00456A6C">
        <w:rPr>
          <w:rFonts w:ascii="Times New Roman" w:hAnsi="Times New Roman" w:cs="Times New Roman"/>
          <w:i/>
          <w:szCs w:val="20"/>
        </w:rPr>
        <w:t xml:space="preserve"> Laboratory </w:t>
      </w:r>
      <w:r w:rsidRPr="00456A6C">
        <w:rPr>
          <w:rFonts w:ascii="Times New Roman" w:hAnsi="Times New Roman" w:cs="Times New Roman"/>
          <w:szCs w:val="20"/>
        </w:rPr>
        <w:t xml:space="preserve">                         </w:t>
      </w:r>
      <w:r w:rsidRPr="00456A6C">
        <w:rPr>
          <w:rFonts w:ascii="Times New Roman" w:hAnsi="Times New Roman" w:cs="Times New Roman"/>
          <w:szCs w:val="20"/>
        </w:rPr>
        <w:tab/>
        <w:t xml:space="preserve">      </w:t>
      </w:r>
      <w:r w:rsidRPr="00456A6C">
        <w:rPr>
          <w:rFonts w:ascii="Times New Roman" w:hAnsi="Times New Roman" w:cs="Times New Roman"/>
          <w:szCs w:val="20"/>
        </w:rPr>
        <w:tab/>
        <w:t xml:space="preserve">     </w:t>
      </w:r>
      <w:r w:rsidRPr="00456A6C">
        <w:rPr>
          <w:rFonts w:ascii="Times New Roman" w:hAnsi="Times New Roman" w:cs="Times New Roman"/>
          <w:i/>
          <w:szCs w:val="20"/>
        </w:rPr>
        <w:t>July 2017 – Aug 2018</w:t>
      </w:r>
    </w:p>
    <w:p w14:paraId="1E666AAF" w14:textId="1DADB9D0" w:rsidR="00456A6C" w:rsidRPr="00456A6C" w:rsidRDefault="00C376A5" w:rsidP="00456A6C">
      <w:pPr>
        <w:pStyle w:val="aa"/>
        <w:numPr>
          <w:ilvl w:val="0"/>
          <w:numId w:val="19"/>
        </w:numPr>
        <w:rPr>
          <w:sz w:val="20"/>
          <w:szCs w:val="20"/>
          <w:lang w:eastAsia="ko-KR"/>
        </w:rPr>
      </w:pP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실버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나노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와이어를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합성하여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전도성과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투과성을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측정하며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면적당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질량의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최적점을</w:t>
      </w:r>
      <w:proofErr w:type="spellEnd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찾</w:t>
      </w:r>
      <w:r w:rsidR="00456A6C"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음</w:t>
      </w:r>
    </w:p>
    <w:p w14:paraId="5251CB08" w14:textId="134704F7" w:rsidR="00C376A5" w:rsidRPr="00456A6C" w:rsidRDefault="00C376A5" w:rsidP="00456A6C">
      <w:pPr>
        <w:pStyle w:val="aa"/>
        <w:numPr>
          <w:ilvl w:val="0"/>
          <w:numId w:val="19"/>
        </w:numPr>
        <w:rPr>
          <w:sz w:val="20"/>
          <w:szCs w:val="20"/>
          <w:lang w:eastAsia="ko-KR"/>
        </w:rPr>
      </w:pP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의수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사용자가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상대방이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사회적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거리감을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느끼지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못하게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압력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온도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습도를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감지하고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인간과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같은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부드러움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따뜻함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피부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촉감을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제공하기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위해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의수에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맞는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전자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센서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장갑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공정과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내장되어있는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전자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재료의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성능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실험을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위해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인장기를</w:t>
      </w:r>
      <w:proofErr w:type="spellEnd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사용하여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인장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시험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및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굽힘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실험하여</w:t>
      </w:r>
      <w:r w:rsidRPr="00456A6C">
        <w:rPr>
          <w:rFonts w:eastAsia="한양신명조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기계적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성질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분석</w:t>
      </w:r>
      <w:r w:rsidR="00456A6C"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함</w:t>
      </w:r>
    </w:p>
    <w:p w14:paraId="07DCF519" w14:textId="77777777" w:rsidR="00456A6C" w:rsidRPr="00456A6C" w:rsidRDefault="00456A6C" w:rsidP="00456A6C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3A3EC991" w14:textId="7D1E20CB" w:rsidR="00456A6C" w:rsidRPr="00456A6C" w:rsidRDefault="00456A6C" w:rsidP="00456A6C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456A6C">
        <w:rPr>
          <w:rFonts w:ascii="Times New Roman" w:hAnsi="Times New Roman" w:cs="Times New Roman"/>
          <w:b/>
          <w:szCs w:val="20"/>
        </w:rPr>
        <w:t>Mechanical Engineering Senior Design Project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                        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</w:t>
      </w:r>
      <w:r w:rsidRPr="00456A6C">
        <w:rPr>
          <w:rFonts w:ascii="Times New Roman" w:hAnsi="Times New Roman" w:cs="Times New Roman"/>
          <w:szCs w:val="20"/>
        </w:rPr>
        <w:t>West Lafayette, IN</w:t>
      </w:r>
    </w:p>
    <w:p w14:paraId="15C79745" w14:textId="77777777" w:rsidR="00456A6C" w:rsidRPr="00456A6C" w:rsidRDefault="00456A6C" w:rsidP="00456A6C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>Project Member, Livewire Team</w:t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</w:r>
      <w:r w:rsidRPr="00456A6C">
        <w:rPr>
          <w:rFonts w:ascii="Times New Roman" w:hAnsi="Times New Roman" w:cs="Times New Roman"/>
          <w:szCs w:val="20"/>
        </w:rPr>
        <w:tab/>
        <w:t xml:space="preserve">     </w:t>
      </w:r>
      <w:r w:rsidRPr="00456A6C">
        <w:rPr>
          <w:rFonts w:ascii="Times New Roman" w:hAnsi="Times New Roman" w:cs="Times New Roman"/>
          <w:i/>
          <w:szCs w:val="20"/>
        </w:rPr>
        <w:t>June 2018 – Aug 2018</w:t>
      </w:r>
    </w:p>
    <w:p w14:paraId="2502F282" w14:textId="14CED11B" w:rsidR="00456A6C" w:rsidRPr="00456A6C" w:rsidRDefault="00456A6C" w:rsidP="00456A6C">
      <w:pPr>
        <w:pStyle w:val="aa"/>
        <w:numPr>
          <w:ilvl w:val="0"/>
          <w:numId w:val="21"/>
        </w:numPr>
        <w:rPr>
          <w:sz w:val="20"/>
          <w:szCs w:val="20"/>
          <w:lang w:eastAsia="ko-KR"/>
        </w:rPr>
      </w:pP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30-12 AWG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두께의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와이어들을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원하는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만큼의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길이와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개수로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절단할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자동화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시스템의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와이어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커터를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>SOLIDWORKS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사용하여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설계하고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제작함</w:t>
      </w:r>
      <w:r w:rsidRPr="00456A6C">
        <w:rPr>
          <w:rFonts w:eastAsia="한양신명조"/>
          <w:w w:val="98"/>
          <w:sz w:val="20"/>
          <w:szCs w:val="20"/>
          <w:lang w:eastAsia="ko-KR"/>
        </w:rPr>
        <w:t>.</w:t>
      </w:r>
    </w:p>
    <w:p w14:paraId="46F322C7" w14:textId="77777777" w:rsidR="00456A6C" w:rsidRPr="00456A6C" w:rsidRDefault="00456A6C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</w:p>
    <w:p w14:paraId="27CEC040" w14:textId="042628AD" w:rsidR="00A063C5" w:rsidRPr="00456A6C" w:rsidRDefault="001E06C5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szCs w:val="20"/>
        </w:rPr>
      </w:pPr>
      <w:r w:rsidRPr="00456A6C">
        <w:rPr>
          <w:rFonts w:ascii="Times New Roman" w:hAnsi="Times New Roman" w:cs="Times New Roman"/>
          <w:b/>
          <w:szCs w:val="20"/>
        </w:rPr>
        <w:t>Engineering Projects in Community Service (EPICS)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                         </w:t>
      </w:r>
      <w:r w:rsidRPr="00456A6C">
        <w:rPr>
          <w:rFonts w:ascii="Times New Roman" w:hAnsi="Times New Roman" w:cs="Times New Roman"/>
          <w:b/>
          <w:szCs w:val="20"/>
        </w:rPr>
        <w:tab/>
        <w:t xml:space="preserve"> </w:t>
      </w:r>
      <w:r w:rsidRPr="00456A6C">
        <w:rPr>
          <w:rFonts w:ascii="Times New Roman" w:hAnsi="Times New Roman" w:cs="Times New Roman"/>
          <w:szCs w:val="20"/>
        </w:rPr>
        <w:t>West Lafayette, IN</w:t>
      </w:r>
    </w:p>
    <w:p w14:paraId="27CEC041" w14:textId="77777777" w:rsidR="00A063C5" w:rsidRPr="00456A6C" w:rsidRDefault="001E06C5">
      <w:pPr>
        <w:tabs>
          <w:tab w:val="left" w:pos="5893"/>
        </w:tabs>
        <w:wordWrap/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>Project Member, Biomedical Engineering Team</w:t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ab/>
        <w:t xml:space="preserve">      Aug 2017 – Dec 2017</w:t>
      </w:r>
    </w:p>
    <w:p w14:paraId="27CEC042" w14:textId="62E44733" w:rsidR="00A063C5" w:rsidRPr="00456A6C" w:rsidRDefault="00C376A5" w:rsidP="00456A6C">
      <w:pPr>
        <w:pStyle w:val="aa"/>
        <w:numPr>
          <w:ilvl w:val="0"/>
          <w:numId w:val="21"/>
        </w:numPr>
        <w:rPr>
          <w:sz w:val="20"/>
          <w:szCs w:val="20"/>
          <w:lang w:eastAsia="ko-KR"/>
        </w:rPr>
      </w:pP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선천성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절단증이</w:t>
      </w:r>
      <w:proofErr w:type="spellEnd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>4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어린아이에게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값싸고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사용자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맞춤의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의수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소켓이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따로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필요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없이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사용자의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이두근을</w:t>
      </w:r>
      <w:proofErr w:type="spellEnd"/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접었을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때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의수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팔뚝이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접히면서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와이어로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연결된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손가락이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물건을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집을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메커니즘을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기반으로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아이들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전용의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의수를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아이의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크기에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맞게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디자인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소프트웨어인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Fusion360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설계하고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3D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프린터로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최적의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조건으로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프린트하여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시제품을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제작</w:t>
      </w:r>
      <w:r w:rsidR="00456A6C" w:rsidRPr="00456A6C">
        <w:rPr>
          <w:rFonts w:eastAsia="한양신명조" w:hint="eastAsia"/>
          <w:spacing w:val="-10"/>
          <w:w w:val="95"/>
          <w:sz w:val="20"/>
          <w:szCs w:val="20"/>
          <w:lang w:eastAsia="ko-KR"/>
        </w:rPr>
        <w:t>함</w:t>
      </w:r>
    </w:p>
    <w:p w14:paraId="27CEC043" w14:textId="77777777" w:rsidR="00A063C5" w:rsidRPr="00456A6C" w:rsidRDefault="001E06C5">
      <w:pPr>
        <w:wordWrap/>
        <w:spacing w:after="0" w:line="240" w:lineRule="auto"/>
        <w:contextualSpacing/>
        <w:rPr>
          <w:rFonts w:ascii="Times New Roman" w:hAnsi="Times New Roman" w:cs="Times New Roman"/>
          <w:i/>
          <w:szCs w:val="20"/>
        </w:rPr>
      </w:pPr>
      <w:r w:rsidRPr="00456A6C">
        <w:rPr>
          <w:rFonts w:ascii="Times New Roman" w:hAnsi="Times New Roman" w:cs="Times New Roman"/>
          <w:i/>
          <w:szCs w:val="20"/>
        </w:rPr>
        <w:t>Project Member, Assistive Technology Team</w:t>
      </w:r>
      <w:r w:rsidRPr="00456A6C">
        <w:rPr>
          <w:rFonts w:ascii="Times New Roman" w:hAnsi="Times New Roman" w:cs="Times New Roman"/>
          <w:i/>
          <w:szCs w:val="20"/>
        </w:rPr>
        <w:tab/>
      </w:r>
      <w:r w:rsidRPr="00456A6C">
        <w:rPr>
          <w:rFonts w:ascii="Times New Roman" w:hAnsi="Times New Roman" w:cs="Times New Roman"/>
          <w:i/>
          <w:szCs w:val="20"/>
        </w:rPr>
        <w:tab/>
        <w:t xml:space="preserve">                                     Jan 2017 – May 2017</w:t>
      </w:r>
    </w:p>
    <w:p w14:paraId="11A68DEA" w14:textId="240DC69D" w:rsidR="00C376A5" w:rsidRPr="00456A6C" w:rsidRDefault="00C376A5" w:rsidP="00456A6C">
      <w:pPr>
        <w:pStyle w:val="aa"/>
        <w:numPr>
          <w:ilvl w:val="0"/>
          <w:numId w:val="21"/>
        </w:numPr>
        <w:rPr>
          <w:sz w:val="20"/>
          <w:szCs w:val="20"/>
          <w:lang w:eastAsia="ko-KR"/>
        </w:rPr>
      </w:pPr>
      <w:r w:rsidRPr="00456A6C">
        <w:rPr>
          <w:rFonts w:eastAsia="한양신명조" w:hint="eastAsia"/>
          <w:w w:val="95"/>
          <w:sz w:val="20"/>
          <w:szCs w:val="20"/>
          <w:lang w:eastAsia="ko-KR"/>
        </w:rPr>
        <w:t>관절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proofErr w:type="spellStart"/>
      <w:r w:rsidRPr="00456A6C">
        <w:rPr>
          <w:rFonts w:eastAsia="한양신명조" w:hint="eastAsia"/>
          <w:w w:val="95"/>
          <w:sz w:val="20"/>
          <w:szCs w:val="20"/>
          <w:lang w:eastAsia="ko-KR"/>
        </w:rPr>
        <w:t>만곡증이</w:t>
      </w:r>
      <w:proofErr w:type="spellEnd"/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>5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살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아이에게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기존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글쓰기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보조기구보다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다루기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쉬운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아이들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전용의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글쓰기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보조기구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시제품을</w:t>
      </w:r>
      <w:r w:rsidRPr="00456A6C">
        <w:rPr>
          <w:rFonts w:ascii="굴림" w:eastAsia="한양신명조" w:hint="eastAsia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컴퓨터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마우스와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같이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뭉툭한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손등이나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손바닥으로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끌어서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앞으로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눌러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쓸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수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있는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메커니즘을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기반으로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Fusion360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을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사용하여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설계하고</w:t>
      </w:r>
      <w:r w:rsidRPr="00456A6C">
        <w:rPr>
          <w:rFonts w:eastAsia="한양신명조"/>
          <w:w w:val="98"/>
          <w:sz w:val="20"/>
          <w:szCs w:val="20"/>
          <w:lang w:eastAsia="ko-KR"/>
        </w:rPr>
        <w:t xml:space="preserve">, </w:t>
      </w:r>
      <w:r w:rsidRPr="00456A6C">
        <w:rPr>
          <w:rFonts w:ascii="굴림" w:eastAsia="한양신명조" w:hint="eastAsia"/>
          <w:w w:val="98"/>
          <w:sz w:val="20"/>
          <w:szCs w:val="20"/>
          <w:lang w:eastAsia="ko-KR"/>
        </w:rPr>
        <w:t xml:space="preserve">3D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프린터로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>시제품</w:t>
      </w:r>
      <w:r w:rsidRPr="00456A6C">
        <w:rPr>
          <w:rFonts w:eastAsia="한양신명조" w:hint="eastAsia"/>
          <w:w w:val="95"/>
          <w:sz w:val="20"/>
          <w:szCs w:val="20"/>
          <w:lang w:eastAsia="ko-KR"/>
        </w:rPr>
        <w:t xml:space="preserve"> </w:t>
      </w:r>
      <w:r w:rsidR="00456A6C" w:rsidRPr="00456A6C">
        <w:rPr>
          <w:rFonts w:eastAsia="한양신명조" w:hint="eastAsia"/>
          <w:w w:val="95"/>
          <w:sz w:val="20"/>
          <w:szCs w:val="20"/>
          <w:lang w:eastAsia="ko-KR"/>
        </w:rPr>
        <w:t>제작함</w:t>
      </w:r>
    </w:p>
    <w:sectPr w:rsidR="00C376A5" w:rsidRPr="00456A6C">
      <w:pgSz w:w="11906" w:h="16838" w:code="9"/>
      <w:pgMar w:top="1134" w:right="720" w:bottom="1134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EF"/>
    <w:multiLevelType w:val="multilevel"/>
    <w:tmpl w:val="8D0A5214"/>
    <w:styleLink w:val="Style1"/>
    <w:lvl w:ilvl="0">
      <w:start w:val="608"/>
      <w:numFmt w:val="bullet"/>
      <w:lvlText w:val="•"/>
      <w:lvlJc w:val="left"/>
      <w:pPr>
        <w:ind w:left="619" w:hanging="360"/>
      </w:pPr>
      <w:rPr>
        <w:rFonts w:ascii="맑은 고딕" w:eastAsia="맑은 고딕" w:hAnsi="맑은 고딕" w:cs="Times New Roman" w:hint="eastAsia"/>
      </w:rPr>
    </w:lvl>
    <w:lvl w:ilvl="1">
      <w:start w:val="1"/>
      <w:numFmt w:val="bullet"/>
      <w:lvlText w:val=""/>
      <w:lvlJc w:val="left"/>
      <w:pPr>
        <w:ind w:left="1059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59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59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59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59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9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59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59" w:hanging="400"/>
      </w:pPr>
      <w:rPr>
        <w:rFonts w:ascii="Wingdings" w:hAnsi="Wingdings" w:hint="default"/>
      </w:rPr>
    </w:lvl>
  </w:abstractNum>
  <w:abstractNum w:abstractNumId="1" w15:restartNumberingAfterBreak="0">
    <w:nsid w:val="0CB12523"/>
    <w:multiLevelType w:val="hybridMultilevel"/>
    <w:tmpl w:val="D7E2A0F6"/>
    <w:lvl w:ilvl="0" w:tplc="BDDAF728">
      <w:start w:val="1"/>
      <w:numFmt w:val="bullet"/>
      <w:lvlText w:val=""/>
      <w:lvlJc w:val="left"/>
      <w:pPr>
        <w:ind w:left="16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2" w15:restartNumberingAfterBreak="0">
    <w:nsid w:val="0F6D74C5"/>
    <w:multiLevelType w:val="hybridMultilevel"/>
    <w:tmpl w:val="EF7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7F9"/>
    <w:multiLevelType w:val="hybridMultilevel"/>
    <w:tmpl w:val="210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DEF"/>
    <w:multiLevelType w:val="hybridMultilevel"/>
    <w:tmpl w:val="8D022AFE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302C566D"/>
    <w:multiLevelType w:val="hybridMultilevel"/>
    <w:tmpl w:val="20F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4B08"/>
    <w:multiLevelType w:val="hybridMultilevel"/>
    <w:tmpl w:val="765892E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DF3623"/>
    <w:multiLevelType w:val="hybridMultilevel"/>
    <w:tmpl w:val="3CDC48A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0C1930"/>
    <w:multiLevelType w:val="hybridMultilevel"/>
    <w:tmpl w:val="F2C0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30DC"/>
    <w:multiLevelType w:val="hybridMultilevel"/>
    <w:tmpl w:val="F82A07CE"/>
    <w:lvl w:ilvl="0" w:tplc="BDDAF728">
      <w:start w:val="1"/>
      <w:numFmt w:val="bullet"/>
      <w:lvlText w:val=""/>
      <w:lvlJc w:val="left"/>
      <w:pPr>
        <w:ind w:left="1279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00"/>
      </w:pPr>
      <w:rPr>
        <w:rFonts w:ascii="Wingdings" w:hAnsi="Wingdings" w:hint="default"/>
      </w:rPr>
    </w:lvl>
  </w:abstractNum>
  <w:abstractNum w:abstractNumId="10" w15:restartNumberingAfterBreak="0">
    <w:nsid w:val="3B5A2DB6"/>
    <w:multiLevelType w:val="hybridMultilevel"/>
    <w:tmpl w:val="B522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098"/>
    <w:multiLevelType w:val="hybridMultilevel"/>
    <w:tmpl w:val="F3F0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6ED5"/>
    <w:multiLevelType w:val="hybridMultilevel"/>
    <w:tmpl w:val="77EADDAC"/>
    <w:lvl w:ilvl="0" w:tplc="BDDAF728">
      <w:start w:val="1"/>
      <w:numFmt w:val="bullet"/>
      <w:lvlText w:val=""/>
      <w:lvlJc w:val="left"/>
      <w:pPr>
        <w:ind w:left="1279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00"/>
      </w:pPr>
      <w:rPr>
        <w:rFonts w:ascii="Wingdings" w:hAnsi="Wingdings" w:hint="default"/>
      </w:rPr>
    </w:lvl>
  </w:abstractNum>
  <w:abstractNum w:abstractNumId="13" w15:restartNumberingAfterBreak="0">
    <w:nsid w:val="458954A6"/>
    <w:multiLevelType w:val="hybridMultilevel"/>
    <w:tmpl w:val="1790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629A"/>
    <w:multiLevelType w:val="hybridMultilevel"/>
    <w:tmpl w:val="D3389CF4"/>
    <w:lvl w:ilvl="0" w:tplc="BDDAF728">
      <w:start w:val="1"/>
      <w:numFmt w:val="bullet"/>
      <w:lvlText w:val=""/>
      <w:lvlJc w:val="left"/>
      <w:pPr>
        <w:ind w:left="16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5" w15:restartNumberingAfterBreak="0">
    <w:nsid w:val="645861C7"/>
    <w:multiLevelType w:val="hybridMultilevel"/>
    <w:tmpl w:val="BC848E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486175C"/>
    <w:multiLevelType w:val="hybridMultilevel"/>
    <w:tmpl w:val="92F8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434B"/>
    <w:multiLevelType w:val="hybridMultilevel"/>
    <w:tmpl w:val="8962E060"/>
    <w:lvl w:ilvl="0" w:tplc="04090001">
      <w:start w:val="1"/>
      <w:numFmt w:val="bullet"/>
      <w:lvlText w:val=""/>
      <w:lvlJc w:val="left"/>
      <w:pPr>
        <w:ind w:left="164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 w15:restartNumberingAfterBreak="0">
    <w:nsid w:val="768651F1"/>
    <w:multiLevelType w:val="hybridMultilevel"/>
    <w:tmpl w:val="D5164B4E"/>
    <w:lvl w:ilvl="0" w:tplc="BDDAF728">
      <w:start w:val="1"/>
      <w:numFmt w:val="bullet"/>
      <w:lvlText w:val=""/>
      <w:lvlJc w:val="left"/>
      <w:pPr>
        <w:ind w:left="1279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6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00"/>
      </w:pPr>
      <w:rPr>
        <w:rFonts w:ascii="Wingdings" w:hAnsi="Wingdings" w:hint="default"/>
      </w:rPr>
    </w:lvl>
  </w:abstractNum>
  <w:abstractNum w:abstractNumId="19" w15:restartNumberingAfterBreak="0">
    <w:nsid w:val="77ED0D65"/>
    <w:multiLevelType w:val="hybridMultilevel"/>
    <w:tmpl w:val="04FCA754"/>
    <w:lvl w:ilvl="0" w:tplc="04090001">
      <w:start w:val="1"/>
      <w:numFmt w:val="bullet"/>
      <w:lvlText w:val=""/>
      <w:lvlJc w:val="left"/>
      <w:pPr>
        <w:ind w:left="68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7EC05FFE"/>
    <w:multiLevelType w:val="multilevel"/>
    <w:tmpl w:val="8D0A5214"/>
    <w:styleLink w:val="Style2"/>
    <w:lvl w:ilvl="0">
      <w:start w:val="60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20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"/>
  </w:num>
  <w:num w:numId="19">
    <w:abstractNumId w:val="12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5"/>
    <w:rsid w:val="00044B95"/>
    <w:rsid w:val="00066FB3"/>
    <w:rsid w:val="00173557"/>
    <w:rsid w:val="001E06C5"/>
    <w:rsid w:val="003B26C9"/>
    <w:rsid w:val="003F7C8C"/>
    <w:rsid w:val="00456A6C"/>
    <w:rsid w:val="00493A48"/>
    <w:rsid w:val="004E52E3"/>
    <w:rsid w:val="005A4D33"/>
    <w:rsid w:val="00756704"/>
    <w:rsid w:val="008314EC"/>
    <w:rsid w:val="00A063C5"/>
    <w:rsid w:val="00AC4BBC"/>
    <w:rsid w:val="00B75BDB"/>
    <w:rsid w:val="00C376A5"/>
    <w:rsid w:val="00D45DFE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34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376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paragraph" w:styleId="a6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numbering" w:customStyle="1" w:styleId="Style1">
    <w:name w:val="Style1"/>
    <w:uiPriority w:val="99"/>
    <w:pPr>
      <w:numPr>
        <w:numId w:val="9"/>
      </w:numPr>
    </w:pPr>
  </w:style>
  <w:style w:type="numbering" w:customStyle="1" w:styleId="Style2">
    <w:name w:val="Style2"/>
    <w:uiPriority w:val="99"/>
    <w:pPr>
      <w:numPr>
        <w:numId w:val="10"/>
      </w:numPr>
    </w:pPr>
  </w:style>
  <w:style w:type="paragraph" w:styleId="a9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Char2"/>
    <w:uiPriority w:val="1"/>
    <w:qFormat/>
    <w:pPr>
      <w:wordWrap/>
      <w:autoSpaceDE/>
      <w:autoSpaceDN/>
      <w:spacing w:before="14" w:after="0" w:line="240" w:lineRule="auto"/>
      <w:ind w:left="840" w:hanging="361"/>
      <w:jc w:val="left"/>
    </w:pPr>
    <w:rPr>
      <w:rFonts w:ascii="Times New Roman" w:eastAsia="Times New Roman" w:hAnsi="Times New Roman"/>
      <w:kern w:val="0"/>
      <w:sz w:val="22"/>
      <w:lang w:eastAsia="en-US"/>
    </w:rPr>
  </w:style>
  <w:style w:type="character" w:customStyle="1" w:styleId="Char2">
    <w:name w:val="본문 Char"/>
    <w:basedOn w:val="a0"/>
    <w:link w:val="aa"/>
    <w:uiPriority w:val="1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paragraph" w:styleId="ab">
    <w:name w:val="Revision"/>
    <w:hidden/>
    <w:uiPriority w:val="99"/>
    <w:semiHidden/>
    <w:pPr>
      <w:spacing w:after="0" w:line="240" w:lineRule="auto"/>
      <w:jc w:val="left"/>
    </w:pPr>
  </w:style>
  <w:style w:type="paragraph" w:styleId="ac">
    <w:name w:val="No Spacing"/>
    <w:uiPriority w:val="1"/>
    <w:qFormat/>
    <w:rsid w:val="00C376A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376A5"/>
    <w:rPr>
      <w:rFonts w:asciiTheme="majorHAnsi" w:eastAsiaTheme="majorEastAsia" w:hAnsiTheme="majorHAnsi" w:cstheme="majorBidi"/>
      <w:sz w:val="28"/>
      <w:szCs w:val="28"/>
    </w:rPr>
  </w:style>
  <w:style w:type="paragraph" w:styleId="ad">
    <w:name w:val="Title"/>
    <w:basedOn w:val="a"/>
    <w:next w:val="a"/>
    <w:link w:val="Char3"/>
    <w:uiPriority w:val="16"/>
    <w:qFormat/>
    <w:rsid w:val="00C376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d"/>
    <w:uiPriority w:val="16"/>
    <w:rsid w:val="00C376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2019-03-05T02:17:00Z</cp:lastPrinted>
  <dcterms:created xsi:type="dcterms:W3CDTF">2020-06-18T04:56:00Z</dcterms:created>
  <dcterms:modified xsi:type="dcterms:W3CDTF">2020-06-18T05:16:00Z</dcterms:modified>
  <cp:version>1000.0100.01</cp:version>
</cp:coreProperties>
</file>